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B4C4" w14:textId="77777777" w:rsidR="00BE13D6" w:rsidRDefault="00BE13D6" w:rsidP="00BE13D6">
      <w:pPr>
        <w:rPr>
          <w:sz w:val="32"/>
        </w:rPr>
      </w:pPr>
    </w:p>
    <w:p w14:paraId="313CA9EE" w14:textId="77777777" w:rsidR="00BE13D6" w:rsidRDefault="00BE13D6" w:rsidP="00BE13D6">
      <w:pPr>
        <w:jc w:val="center"/>
        <w:rPr>
          <w:sz w:val="28"/>
        </w:rPr>
      </w:pPr>
      <w:r>
        <w:rPr>
          <w:sz w:val="28"/>
        </w:rPr>
        <w:t xml:space="preserve">MŠ </w:t>
      </w:r>
      <w:r w:rsidR="000827C0">
        <w:rPr>
          <w:sz w:val="28"/>
        </w:rPr>
        <w:t>LIPNICE</w:t>
      </w:r>
    </w:p>
    <w:p w14:paraId="7F4FEA6C" w14:textId="77777777" w:rsidR="00BE13D6" w:rsidRDefault="00BE13D6" w:rsidP="00D45ECA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Vyúčtování stravného za období: 0</w:t>
      </w:r>
      <w:r w:rsidR="009845CF">
        <w:rPr>
          <w:b/>
          <w:sz w:val="40"/>
          <w:u w:val="single"/>
        </w:rPr>
        <w:t>3</w:t>
      </w:r>
      <w:r>
        <w:rPr>
          <w:b/>
          <w:sz w:val="40"/>
          <w:u w:val="single"/>
        </w:rPr>
        <w:t xml:space="preserve"> - 0</w:t>
      </w:r>
      <w:r w:rsidR="009845CF">
        <w:rPr>
          <w:b/>
          <w:sz w:val="40"/>
          <w:u w:val="single"/>
        </w:rPr>
        <w:t>8</w:t>
      </w:r>
      <w:r>
        <w:rPr>
          <w:b/>
          <w:sz w:val="40"/>
          <w:u w:val="single"/>
        </w:rPr>
        <w:t>/2023</w:t>
      </w:r>
    </w:p>
    <w:p w14:paraId="37E11EB5" w14:textId="77777777" w:rsidR="00BE13D6" w:rsidRDefault="00BE13D6" w:rsidP="00BE13D6">
      <w:pPr>
        <w:rPr>
          <w:b/>
          <w:sz w:val="40"/>
          <w:u w:val="single"/>
        </w:rPr>
      </w:pPr>
    </w:p>
    <w:p w14:paraId="5263C7C4" w14:textId="77777777" w:rsidR="00BE13D6" w:rsidRDefault="00BE13D6" w:rsidP="00BE13D6">
      <w:pPr>
        <w:rPr>
          <w:sz w:val="32"/>
        </w:rPr>
      </w:pPr>
      <w:r>
        <w:rPr>
          <w:sz w:val="32"/>
        </w:rPr>
        <w:t>P</w:t>
      </w:r>
      <w:r w:rsidR="009845CF">
        <w:rPr>
          <w:sz w:val="32"/>
        </w:rPr>
        <w:t>o provedeném vyúčtování ke dni 31.8</w:t>
      </w:r>
      <w:r>
        <w:rPr>
          <w:sz w:val="32"/>
        </w:rPr>
        <w:t>.2023 budou přeplatky vráceny takto:</w:t>
      </w:r>
    </w:p>
    <w:p w14:paraId="58F38504" w14:textId="2223EA5F" w:rsidR="00BE13D6" w:rsidRDefault="00BE13D6" w:rsidP="00BE13D6">
      <w:pPr>
        <w:rPr>
          <w:b/>
          <w:sz w:val="32"/>
        </w:rPr>
      </w:pPr>
    </w:p>
    <w:p w14:paraId="5F86593F" w14:textId="77777777" w:rsidR="00295398" w:rsidRDefault="00295398" w:rsidP="00295398">
      <w:pPr>
        <w:jc w:val="both"/>
        <w:rPr>
          <w:b/>
          <w:sz w:val="32"/>
        </w:rPr>
      </w:pPr>
      <w:r>
        <w:rPr>
          <w:b/>
          <w:sz w:val="32"/>
        </w:rPr>
        <w:t>přeplatky bezhotovostně:</w:t>
      </w:r>
    </w:p>
    <w:p w14:paraId="401AB980" w14:textId="76EA7D6F" w:rsidR="00295398" w:rsidRDefault="00295398" w:rsidP="00295398">
      <w:pPr>
        <w:jc w:val="both"/>
        <w:rPr>
          <w:sz w:val="32"/>
        </w:rPr>
      </w:pPr>
      <w:r>
        <w:rPr>
          <w:sz w:val="32"/>
        </w:rPr>
        <w:t>vráceny na účty plátců, odepsány z účtu MŠ dne 22. 9. 2023</w:t>
      </w:r>
    </w:p>
    <w:p w14:paraId="5C4B47C1" w14:textId="77777777" w:rsidR="00295398" w:rsidRDefault="00295398" w:rsidP="00295398">
      <w:pPr>
        <w:jc w:val="both"/>
        <w:rPr>
          <w:sz w:val="32"/>
        </w:rPr>
      </w:pPr>
    </w:p>
    <w:p w14:paraId="4F0C924D" w14:textId="77777777" w:rsidR="00295398" w:rsidRDefault="00295398" w:rsidP="00295398">
      <w:pPr>
        <w:jc w:val="both"/>
        <w:rPr>
          <w:sz w:val="32"/>
        </w:rPr>
      </w:pPr>
      <w:r>
        <w:rPr>
          <w:sz w:val="32"/>
        </w:rPr>
        <w:t xml:space="preserve">Žádám rodiče o kontrolu přeplatků na svých účtech. </w:t>
      </w:r>
    </w:p>
    <w:p w14:paraId="30556FFC" w14:textId="77777777" w:rsidR="00295398" w:rsidRDefault="00295398" w:rsidP="00295398">
      <w:pPr>
        <w:jc w:val="both"/>
        <w:rPr>
          <w:sz w:val="32"/>
        </w:rPr>
      </w:pPr>
    </w:p>
    <w:p w14:paraId="58B5F27C" w14:textId="77777777" w:rsidR="00295398" w:rsidRDefault="00295398" w:rsidP="00295398">
      <w:pPr>
        <w:jc w:val="both"/>
        <w:rPr>
          <w:sz w:val="32"/>
        </w:rPr>
      </w:pPr>
      <w:r>
        <w:rPr>
          <w:sz w:val="32"/>
        </w:rPr>
        <w:t>Rodiče mají možnost nahlédnout do vyúčtování osobně u paní Jany Hlaváčkové v MŠ Drtinova 1444, Dvůr Králové nad Labem.</w:t>
      </w:r>
    </w:p>
    <w:p w14:paraId="57245404" w14:textId="77777777" w:rsidR="00295398" w:rsidRDefault="00295398" w:rsidP="00295398">
      <w:pPr>
        <w:jc w:val="both"/>
        <w:rPr>
          <w:sz w:val="32"/>
        </w:rPr>
      </w:pPr>
      <w:r>
        <w:rPr>
          <w:sz w:val="32"/>
        </w:rPr>
        <w:t>V případě nejasností volejte: 499 318 334, v čase od 8:00 do13:30 hodin.</w:t>
      </w:r>
    </w:p>
    <w:p w14:paraId="27B7F68B" w14:textId="77777777" w:rsidR="00295398" w:rsidRDefault="00295398" w:rsidP="00295398">
      <w:pPr>
        <w:ind w:left="4956" w:firstLine="708"/>
        <w:jc w:val="both"/>
        <w:rPr>
          <w:sz w:val="32"/>
        </w:rPr>
      </w:pPr>
      <w:r>
        <w:rPr>
          <w:sz w:val="32"/>
        </w:rPr>
        <w:sym w:font="Wingdings" w:char="F04A"/>
      </w:r>
      <w:r>
        <w:rPr>
          <w:sz w:val="32"/>
        </w:rPr>
        <w:t xml:space="preserve"> Hlaváčková Jana</w:t>
      </w:r>
    </w:p>
    <w:p w14:paraId="56E30D69" w14:textId="77777777" w:rsidR="00295398" w:rsidRDefault="00295398" w:rsidP="00BE13D6">
      <w:pPr>
        <w:rPr>
          <w:b/>
          <w:sz w:val="32"/>
        </w:rPr>
      </w:pPr>
    </w:p>
    <w:p w14:paraId="558CA4AA" w14:textId="1CDB04EF" w:rsidR="00BE13D6" w:rsidRDefault="00BE13D6" w:rsidP="009845CF">
      <w:pPr>
        <w:rPr>
          <w:b/>
          <w:sz w:val="32"/>
        </w:rPr>
      </w:pPr>
    </w:p>
    <w:p w14:paraId="1959172C" w14:textId="77777777" w:rsidR="00295398" w:rsidRDefault="00295398" w:rsidP="009845CF"/>
    <w:sectPr w:rsidR="0029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D6"/>
    <w:rsid w:val="000827C0"/>
    <w:rsid w:val="00295398"/>
    <w:rsid w:val="00674E27"/>
    <w:rsid w:val="009845CF"/>
    <w:rsid w:val="00BE13D6"/>
    <w:rsid w:val="00D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2CE7"/>
  <w15:docId w15:val="{E5A3C520-1309-4AAA-8BA2-7E8633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3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Company>MŠ Dvůr Králové nad Labem, Drtinova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jídelna</dc:creator>
  <cp:lastModifiedBy>drtinova@msdrtinova.cz</cp:lastModifiedBy>
  <cp:revision>3</cp:revision>
  <cp:lastPrinted>2023-09-22T07:06:00Z</cp:lastPrinted>
  <dcterms:created xsi:type="dcterms:W3CDTF">2023-09-22T07:42:00Z</dcterms:created>
  <dcterms:modified xsi:type="dcterms:W3CDTF">2023-09-22T08:10:00Z</dcterms:modified>
</cp:coreProperties>
</file>